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0B04" w14:textId="5D2689CD" w:rsidR="00E331AE" w:rsidRPr="00E331AE" w:rsidRDefault="00E331AE" w:rsidP="00A62BC9">
      <w:pPr>
        <w:rPr>
          <w:b/>
          <w:bCs/>
          <w:sz w:val="36"/>
          <w:szCs w:val="36"/>
        </w:rPr>
      </w:pPr>
      <w:r w:rsidRPr="00622CDB">
        <w:rPr>
          <w:noProof/>
          <w:color w:val="C9211E"/>
        </w:rPr>
        <w:drawing>
          <wp:inline distT="0" distB="0" distL="0" distR="0" wp14:anchorId="0EC8F98D" wp14:editId="4F1A572F">
            <wp:extent cx="1028700" cy="596282"/>
            <wp:effectExtent l="0" t="0" r="0" b="0"/>
            <wp:docPr id="14060766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61" cy="6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B42E7">
        <w:rPr>
          <w:b/>
          <w:bCs/>
          <w:sz w:val="36"/>
          <w:szCs w:val="36"/>
        </w:rPr>
        <w:t>Laudato</w:t>
      </w:r>
      <w:proofErr w:type="spellEnd"/>
      <w:r w:rsidR="003B42E7">
        <w:rPr>
          <w:b/>
          <w:bCs/>
          <w:sz w:val="36"/>
          <w:szCs w:val="36"/>
        </w:rPr>
        <w:t xml:space="preserve"> SI A 10 ANS : </w:t>
      </w:r>
      <w:r w:rsidRPr="00E331AE">
        <w:rPr>
          <w:b/>
          <w:bCs/>
          <w:sz w:val="36"/>
          <w:szCs w:val="36"/>
        </w:rPr>
        <w:t xml:space="preserve">une </w:t>
      </w:r>
      <w:r w:rsidR="003B42E7">
        <w:rPr>
          <w:b/>
          <w:bCs/>
          <w:sz w:val="36"/>
          <w:szCs w:val="36"/>
        </w:rPr>
        <w:t>B</w:t>
      </w:r>
      <w:r w:rsidRPr="00E331AE">
        <w:rPr>
          <w:b/>
          <w:bCs/>
          <w:sz w:val="36"/>
          <w:szCs w:val="36"/>
        </w:rPr>
        <w:t>onne Nouvelle</w:t>
      </w:r>
      <w:r w:rsidR="003B42E7">
        <w:rPr>
          <w:b/>
          <w:bCs/>
          <w:sz w:val="36"/>
          <w:szCs w:val="36"/>
        </w:rPr>
        <w:t xml:space="preserve"> à (re)vivre</w:t>
      </w:r>
    </w:p>
    <w:p w14:paraId="25511261" w14:textId="77777777" w:rsidR="00F460E1" w:rsidRDefault="00F460E1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croix du 21 mai : dix mots</w:t>
      </w:r>
    </w:p>
    <w:p w14:paraId="0E1E4F55" w14:textId="24BCD73C" w:rsidR="00F460E1" w:rsidRDefault="00F460E1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L’espérance : c’est un concept à manier avec délicatesse pour parler d’écologie. Elle nous invite à reconnaître qu’il y a toujours « une voie de sortie ». c’est une ressource extraordinaire pour les chrétiens à qui </w:t>
      </w:r>
      <w:r w:rsidR="00EF74B2">
        <w:rPr>
          <w:b/>
          <w:bCs/>
          <w:sz w:val="24"/>
          <w:szCs w:val="24"/>
        </w:rPr>
        <w:t xml:space="preserve">le pape </w:t>
      </w:r>
      <w:r>
        <w:rPr>
          <w:b/>
          <w:bCs/>
          <w:sz w:val="24"/>
          <w:szCs w:val="24"/>
        </w:rPr>
        <w:t>François lance cet appel vibrant « Marchons en chantant ! que nos luttes et notre préoccupation pour cette planète ne nous enlèvent pas la joie de l’espérance.</w:t>
      </w:r>
    </w:p>
    <w:p w14:paraId="184B90D6" w14:textId="078775DC" w:rsidR="00F460E1" w:rsidRDefault="00F460E1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Conversion : dans LS 2 conversions s’articulent, la conversion religieuse et la conversion écologique. Pour François, l’une ne va pas sans l’autre.</w:t>
      </w:r>
    </w:p>
    <w:p w14:paraId="790788C2" w14:textId="3B03730D" w:rsidR="00F460E1" w:rsidRDefault="00F460E1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Décroissance : « l’heure est venue d’accepter une certaine décroissance dans quelques parties du monde, mettant à disposition des ressources pour qu’il soit possible de croître sainement ailleurs ».</w:t>
      </w:r>
    </w:p>
    <w:p w14:paraId="4ECE9F59" w14:textId="21704F16" w:rsidR="00F460E1" w:rsidRDefault="00F460E1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Sobriété : </w:t>
      </w:r>
      <w:r w:rsidR="00C37B0C">
        <w:rPr>
          <w:b/>
          <w:bCs/>
          <w:sz w:val="24"/>
          <w:szCs w:val="24"/>
        </w:rPr>
        <w:t>« adopter un style de vie prophétique et contemplatif, capable d’aider à apprécier profondément les choses sans être obsédé par la consommation »</w:t>
      </w:r>
    </w:p>
    <w:p w14:paraId="5854D4E9" w14:textId="50F4F91A" w:rsidR="00062072" w:rsidRDefault="00062072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Solidarité : « elle s’exprime à tous les niveaux, entre le nord et le sud, et entre tous les êtres vivants. » C’est la clé pour comprendre le « tout est lié ».</w:t>
      </w:r>
    </w:p>
    <w:p w14:paraId="3DBAE029" w14:textId="57B593C7" w:rsidR="00062072" w:rsidRDefault="00062072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Ecologie Intégrale : François nous invite à réunir le soucis de la Création, de la justice sociale et de la dignité humaine (il ne peut y avoir de véritable approche écologique qui ne devienne une approche sociale).</w:t>
      </w:r>
    </w:p>
    <w:p w14:paraId="16A94C57" w14:textId="37B30D96" w:rsidR="00F460E1" w:rsidRDefault="00062072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 autres mots sont : </w:t>
      </w:r>
      <w:r w:rsidR="00F460E1">
        <w:rPr>
          <w:b/>
          <w:bCs/>
          <w:sz w:val="24"/>
          <w:szCs w:val="24"/>
        </w:rPr>
        <w:t>Amour</w:t>
      </w:r>
      <w:r>
        <w:rPr>
          <w:b/>
          <w:bCs/>
          <w:sz w:val="24"/>
          <w:szCs w:val="24"/>
        </w:rPr>
        <w:t>, maison commune, dialogue, solidarité.</w:t>
      </w:r>
    </w:p>
    <w:sectPr w:rsidR="00F460E1" w:rsidSect="003F1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F12"/>
    <w:multiLevelType w:val="hybridMultilevel"/>
    <w:tmpl w:val="41D85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4071"/>
    <w:multiLevelType w:val="multilevel"/>
    <w:tmpl w:val="E91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B6D7C"/>
    <w:multiLevelType w:val="hybridMultilevel"/>
    <w:tmpl w:val="A98AA75E"/>
    <w:lvl w:ilvl="0" w:tplc="BB984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61620"/>
    <w:multiLevelType w:val="hybridMultilevel"/>
    <w:tmpl w:val="0FC2F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2133">
    <w:abstractNumId w:val="0"/>
  </w:num>
  <w:num w:numId="2" w16cid:durableId="957107183">
    <w:abstractNumId w:val="1"/>
  </w:num>
  <w:num w:numId="3" w16cid:durableId="867181098">
    <w:abstractNumId w:val="2"/>
  </w:num>
  <w:num w:numId="4" w16cid:durableId="1843813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77"/>
    <w:rsid w:val="0000423E"/>
    <w:rsid w:val="00006C45"/>
    <w:rsid w:val="00006DD5"/>
    <w:rsid w:val="00062072"/>
    <w:rsid w:val="00070149"/>
    <w:rsid w:val="000A45AB"/>
    <w:rsid w:val="000B48E5"/>
    <w:rsid w:val="000C3410"/>
    <w:rsid w:val="000E3F57"/>
    <w:rsid w:val="000E481A"/>
    <w:rsid w:val="000F47F2"/>
    <w:rsid w:val="00106E43"/>
    <w:rsid w:val="0011030F"/>
    <w:rsid w:val="001447FE"/>
    <w:rsid w:val="001671B1"/>
    <w:rsid w:val="001C777F"/>
    <w:rsid w:val="001D6619"/>
    <w:rsid w:val="001E1D84"/>
    <w:rsid w:val="001E29F2"/>
    <w:rsid w:val="0020022A"/>
    <w:rsid w:val="00226597"/>
    <w:rsid w:val="00255DDE"/>
    <w:rsid w:val="0027555A"/>
    <w:rsid w:val="002A4F3C"/>
    <w:rsid w:val="00322C64"/>
    <w:rsid w:val="0038725A"/>
    <w:rsid w:val="003A6604"/>
    <w:rsid w:val="003B42E7"/>
    <w:rsid w:val="003B71D2"/>
    <w:rsid w:val="003E318E"/>
    <w:rsid w:val="003E3553"/>
    <w:rsid w:val="003F1948"/>
    <w:rsid w:val="00427A0A"/>
    <w:rsid w:val="0043565A"/>
    <w:rsid w:val="004A0187"/>
    <w:rsid w:val="004D333B"/>
    <w:rsid w:val="004D55F2"/>
    <w:rsid w:val="004F6AA2"/>
    <w:rsid w:val="00506D6F"/>
    <w:rsid w:val="00520C7D"/>
    <w:rsid w:val="00562B2E"/>
    <w:rsid w:val="005679DE"/>
    <w:rsid w:val="005E19BA"/>
    <w:rsid w:val="005F17A7"/>
    <w:rsid w:val="006530CA"/>
    <w:rsid w:val="00662E6F"/>
    <w:rsid w:val="00686E0B"/>
    <w:rsid w:val="006A2476"/>
    <w:rsid w:val="007053D2"/>
    <w:rsid w:val="00716B21"/>
    <w:rsid w:val="00731C80"/>
    <w:rsid w:val="00750227"/>
    <w:rsid w:val="007613FA"/>
    <w:rsid w:val="00776A9C"/>
    <w:rsid w:val="0078414B"/>
    <w:rsid w:val="00791B6E"/>
    <w:rsid w:val="007B5524"/>
    <w:rsid w:val="007E2C68"/>
    <w:rsid w:val="007F5EFF"/>
    <w:rsid w:val="008525DF"/>
    <w:rsid w:val="00874C83"/>
    <w:rsid w:val="0087507B"/>
    <w:rsid w:val="008848D6"/>
    <w:rsid w:val="008B5E09"/>
    <w:rsid w:val="00916113"/>
    <w:rsid w:val="00921BEE"/>
    <w:rsid w:val="00966CCB"/>
    <w:rsid w:val="009B1FBC"/>
    <w:rsid w:val="009D4F3E"/>
    <w:rsid w:val="009D7105"/>
    <w:rsid w:val="009F66A3"/>
    <w:rsid w:val="00A21023"/>
    <w:rsid w:val="00A46B9C"/>
    <w:rsid w:val="00A62BC9"/>
    <w:rsid w:val="00A70AB5"/>
    <w:rsid w:val="00AC716C"/>
    <w:rsid w:val="00AD1B74"/>
    <w:rsid w:val="00AD4A42"/>
    <w:rsid w:val="00AE203F"/>
    <w:rsid w:val="00B158C1"/>
    <w:rsid w:val="00B25D27"/>
    <w:rsid w:val="00B263F9"/>
    <w:rsid w:val="00B461DD"/>
    <w:rsid w:val="00B50268"/>
    <w:rsid w:val="00B71588"/>
    <w:rsid w:val="00B73B6E"/>
    <w:rsid w:val="00B77A95"/>
    <w:rsid w:val="00C33FC5"/>
    <w:rsid w:val="00C37B0C"/>
    <w:rsid w:val="00CA1203"/>
    <w:rsid w:val="00CF3D93"/>
    <w:rsid w:val="00D57777"/>
    <w:rsid w:val="00D64AB9"/>
    <w:rsid w:val="00D72029"/>
    <w:rsid w:val="00DC21F6"/>
    <w:rsid w:val="00DE2289"/>
    <w:rsid w:val="00DE3E43"/>
    <w:rsid w:val="00DE703C"/>
    <w:rsid w:val="00E0151E"/>
    <w:rsid w:val="00E331AE"/>
    <w:rsid w:val="00E353DE"/>
    <w:rsid w:val="00E45EB6"/>
    <w:rsid w:val="00E64812"/>
    <w:rsid w:val="00E756D5"/>
    <w:rsid w:val="00EF74B2"/>
    <w:rsid w:val="00F00AEB"/>
    <w:rsid w:val="00F11E3E"/>
    <w:rsid w:val="00F30971"/>
    <w:rsid w:val="00F460E1"/>
    <w:rsid w:val="00F7557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8871"/>
  <w15:chartTrackingRefBased/>
  <w15:docId w15:val="{A679DAE2-B002-4ED5-A05E-583D6AE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172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89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0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2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8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488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50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15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5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8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Intervenant</dc:creator>
  <cp:keywords/>
  <dc:description/>
  <cp:lastModifiedBy>Marie-Fabienne Denis-Boueyguet</cp:lastModifiedBy>
  <cp:revision>4</cp:revision>
  <dcterms:created xsi:type="dcterms:W3CDTF">2025-09-13T09:37:00Z</dcterms:created>
  <dcterms:modified xsi:type="dcterms:W3CDTF">2025-09-13T09:52:00Z</dcterms:modified>
</cp:coreProperties>
</file>